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11" w:rsidRPr="00643A11" w:rsidRDefault="00643A11" w:rsidP="00B31218">
      <w:pPr>
        <w:jc w:val="center"/>
        <w:rPr>
          <w:b/>
          <w:sz w:val="24"/>
          <w:szCs w:val="24"/>
        </w:rPr>
      </w:pPr>
      <w:r w:rsidRPr="00643A11">
        <w:rPr>
          <w:b/>
          <w:sz w:val="24"/>
          <w:szCs w:val="24"/>
        </w:rPr>
        <w:t>CENTRAL ASSO</w:t>
      </w:r>
      <w:r w:rsidR="00B31218">
        <w:rPr>
          <w:b/>
          <w:sz w:val="24"/>
          <w:szCs w:val="24"/>
        </w:rPr>
        <w:t>CIATION OF AGRICULTURAL VALUERS</w:t>
      </w:r>
      <w:r w:rsidRPr="00643A11">
        <w:rPr>
          <w:b/>
          <w:sz w:val="24"/>
          <w:szCs w:val="24"/>
        </w:rPr>
        <w:t xml:space="preserve"> </w:t>
      </w:r>
    </w:p>
    <w:p w:rsidR="00643A11" w:rsidRPr="00643A11" w:rsidRDefault="00643A11" w:rsidP="00643A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CAAV EXAMINATIONS – 15</w:t>
      </w:r>
      <w:r w:rsidRPr="00643A1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2E627A">
        <w:rPr>
          <w:b/>
          <w:sz w:val="24"/>
          <w:szCs w:val="24"/>
        </w:rPr>
        <w:t>NOVEMBER 2018</w:t>
      </w:r>
      <w:bookmarkStart w:id="0" w:name="_GoBack"/>
      <w:bookmarkEnd w:id="0"/>
    </w:p>
    <w:p w:rsidR="00643A11" w:rsidRPr="00643A11" w:rsidRDefault="00643A11" w:rsidP="00643A11">
      <w:pPr>
        <w:jc w:val="center"/>
        <w:rPr>
          <w:b/>
          <w:sz w:val="24"/>
          <w:szCs w:val="24"/>
        </w:rPr>
      </w:pPr>
      <w:r w:rsidRPr="00643A11">
        <w:rPr>
          <w:b/>
          <w:sz w:val="24"/>
          <w:szCs w:val="24"/>
        </w:rPr>
        <w:t>NATIONAL ORAL QUICKFIRE QUESTIONS</w:t>
      </w:r>
    </w:p>
    <w:p w:rsidR="00643A11" w:rsidRPr="00643A11" w:rsidRDefault="00643A11" w:rsidP="00574913">
      <w:pPr>
        <w:spacing w:after="0"/>
        <w:jc w:val="center"/>
        <w:rPr>
          <w:sz w:val="24"/>
          <w:szCs w:val="24"/>
        </w:rPr>
      </w:pPr>
      <w:r w:rsidRPr="00643A11">
        <w:rPr>
          <w:sz w:val="24"/>
          <w:szCs w:val="24"/>
        </w:rPr>
        <w:t>Please select ten questions from these seventeen to ask of all candidates in your Group.</w:t>
      </w:r>
    </w:p>
    <w:p w:rsidR="00643A11" w:rsidRPr="00643A11" w:rsidRDefault="00643A11" w:rsidP="00574913">
      <w:pPr>
        <w:spacing w:after="0"/>
        <w:jc w:val="center"/>
        <w:rPr>
          <w:sz w:val="24"/>
          <w:szCs w:val="24"/>
        </w:rPr>
      </w:pPr>
      <w:r w:rsidRPr="00643A11">
        <w:rPr>
          <w:sz w:val="24"/>
          <w:szCs w:val="24"/>
        </w:rPr>
        <w:t>Ask each of your chosen ten questions no more than twice – the answers are either right or wrong.</w:t>
      </w:r>
    </w:p>
    <w:p w:rsidR="00DF188C" w:rsidRPr="00643A11" w:rsidRDefault="00643A11" w:rsidP="00643A11">
      <w:pPr>
        <w:jc w:val="center"/>
        <w:rPr>
          <w:b/>
          <w:sz w:val="24"/>
          <w:szCs w:val="24"/>
        </w:rPr>
      </w:pPr>
      <w:r w:rsidRPr="00643A11">
        <w:rPr>
          <w:b/>
          <w:sz w:val="24"/>
          <w:szCs w:val="24"/>
        </w:rPr>
        <w:t>—0—0—0—</w:t>
      </w:r>
    </w:p>
    <w:p w:rsidR="00EE05B5" w:rsidRPr="00FC6869" w:rsidRDefault="00EE05B5" w:rsidP="008325B0">
      <w:pPr>
        <w:pStyle w:val="ListParagraph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 xml:space="preserve">What are the following a variety of: </w:t>
      </w:r>
      <w:r w:rsidR="00CD701B" w:rsidRPr="00FC6869">
        <w:rPr>
          <w:b/>
          <w:sz w:val="24"/>
          <w:szCs w:val="24"/>
        </w:rPr>
        <w:t>Fuego, Fanfare and Vertigo</w:t>
      </w:r>
      <w:r w:rsidRPr="00FC6869">
        <w:rPr>
          <w:b/>
          <w:sz w:val="24"/>
          <w:szCs w:val="24"/>
        </w:rPr>
        <w:t>?</w:t>
      </w:r>
    </w:p>
    <w:p w:rsidR="00EE05B5" w:rsidRPr="00FC6869" w:rsidRDefault="00CD701B" w:rsidP="008325B0">
      <w:pPr>
        <w:ind w:firstLine="567"/>
        <w:jc w:val="both"/>
        <w:rPr>
          <w:sz w:val="24"/>
          <w:szCs w:val="24"/>
        </w:rPr>
      </w:pPr>
      <w:r w:rsidRPr="00FC6869">
        <w:rPr>
          <w:sz w:val="24"/>
          <w:szCs w:val="24"/>
        </w:rPr>
        <w:t>Spring Beans</w:t>
      </w:r>
    </w:p>
    <w:p w:rsidR="00EE05B5" w:rsidRPr="00FC6869" w:rsidRDefault="008325B0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>2</w:t>
      </w:r>
      <w:r w:rsidRPr="00FC6869">
        <w:rPr>
          <w:b/>
          <w:sz w:val="24"/>
          <w:szCs w:val="24"/>
        </w:rPr>
        <w:tab/>
      </w:r>
      <w:r w:rsidR="00CD701B" w:rsidRPr="00FC6869">
        <w:rPr>
          <w:b/>
          <w:sz w:val="24"/>
          <w:szCs w:val="24"/>
        </w:rPr>
        <w:t>W</w:t>
      </w:r>
      <w:r w:rsidR="00EE05B5" w:rsidRPr="00FC6869">
        <w:rPr>
          <w:b/>
          <w:sz w:val="24"/>
          <w:szCs w:val="24"/>
        </w:rPr>
        <w:t xml:space="preserve">hat is a </w:t>
      </w:r>
      <w:r w:rsidR="00CD701B" w:rsidRPr="00FC6869">
        <w:rPr>
          <w:b/>
          <w:sz w:val="24"/>
          <w:szCs w:val="24"/>
        </w:rPr>
        <w:t>typical application rate in kg/hectare for nitrogen applied to a crop of winter wheat</w:t>
      </w:r>
      <w:r w:rsidR="00EE05B5" w:rsidRPr="00FC6869">
        <w:rPr>
          <w:b/>
          <w:sz w:val="24"/>
          <w:szCs w:val="24"/>
        </w:rPr>
        <w:t>?</w:t>
      </w:r>
    </w:p>
    <w:p w:rsidR="008325B0" w:rsidRPr="00280FCF" w:rsidRDefault="008325B0" w:rsidP="008325B0">
      <w:pPr>
        <w:pStyle w:val="ListParagraph"/>
        <w:ind w:left="0"/>
        <w:jc w:val="both"/>
        <w:rPr>
          <w:sz w:val="24"/>
          <w:szCs w:val="24"/>
        </w:rPr>
      </w:pPr>
    </w:p>
    <w:p w:rsidR="00EE05B5" w:rsidRPr="00FC6869" w:rsidRDefault="00EE05B5" w:rsidP="008325B0">
      <w:pPr>
        <w:pStyle w:val="ListParagraph"/>
        <w:ind w:left="567" w:hanging="567"/>
        <w:jc w:val="both"/>
        <w:rPr>
          <w:sz w:val="24"/>
          <w:szCs w:val="24"/>
        </w:rPr>
      </w:pPr>
      <w:r w:rsidRPr="00280FCF">
        <w:rPr>
          <w:b/>
          <w:sz w:val="24"/>
          <w:szCs w:val="24"/>
        </w:rPr>
        <w:tab/>
      </w:r>
      <w:r w:rsidR="00FC6869">
        <w:rPr>
          <w:sz w:val="24"/>
          <w:szCs w:val="24"/>
        </w:rPr>
        <w:t>185 – 190 kg/Ha</w:t>
      </w:r>
    </w:p>
    <w:p w:rsidR="00FC6869" w:rsidRPr="00FC6869" w:rsidRDefault="00EE05B5" w:rsidP="00FC6869">
      <w:pPr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>3</w:t>
      </w:r>
      <w:r w:rsidRPr="00FC6869">
        <w:rPr>
          <w:b/>
          <w:sz w:val="24"/>
          <w:szCs w:val="24"/>
        </w:rPr>
        <w:tab/>
      </w:r>
      <w:r w:rsidR="001E625E">
        <w:rPr>
          <w:b/>
          <w:sz w:val="24"/>
          <w:szCs w:val="24"/>
        </w:rPr>
        <w:t xml:space="preserve">England - </w:t>
      </w:r>
      <w:r w:rsidRPr="00FC6869">
        <w:rPr>
          <w:b/>
          <w:sz w:val="24"/>
          <w:szCs w:val="24"/>
        </w:rPr>
        <w:t xml:space="preserve">What </w:t>
      </w:r>
      <w:r w:rsidR="00FC6869" w:rsidRPr="00FC6869">
        <w:rPr>
          <w:b/>
          <w:sz w:val="24"/>
          <w:szCs w:val="24"/>
        </w:rPr>
        <w:t>doe</w:t>
      </w:r>
      <w:r w:rsidRPr="00FC6869">
        <w:rPr>
          <w:b/>
          <w:sz w:val="24"/>
          <w:szCs w:val="24"/>
        </w:rPr>
        <w:t xml:space="preserve">s </w:t>
      </w:r>
      <w:r w:rsidR="00FC6869" w:rsidRPr="00FC6869">
        <w:rPr>
          <w:b/>
          <w:sz w:val="24"/>
          <w:szCs w:val="24"/>
        </w:rPr>
        <w:t>ELMS stand for?</w:t>
      </w:r>
    </w:p>
    <w:p w:rsidR="008325B0" w:rsidRDefault="008325B0" w:rsidP="005E0E04">
      <w:pPr>
        <w:spacing w:after="0"/>
        <w:ind w:left="567" w:hanging="567"/>
        <w:jc w:val="both"/>
        <w:rPr>
          <w:sz w:val="24"/>
          <w:szCs w:val="24"/>
        </w:rPr>
      </w:pPr>
      <w:r w:rsidRPr="00280FCF">
        <w:rPr>
          <w:sz w:val="24"/>
          <w:szCs w:val="24"/>
        </w:rPr>
        <w:tab/>
      </w:r>
      <w:r w:rsidR="00FC6869">
        <w:rPr>
          <w:sz w:val="24"/>
          <w:szCs w:val="24"/>
        </w:rPr>
        <w:t>Environmental Land Management Scheme</w:t>
      </w:r>
    </w:p>
    <w:p w:rsidR="005E0E04" w:rsidRDefault="005E0E04" w:rsidP="00FC686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(The name for the prospective environmental public goods scheme in England’s post Brexit policies.)</w:t>
      </w:r>
    </w:p>
    <w:p w:rsidR="001E625E" w:rsidRDefault="001E625E" w:rsidP="001E625E">
      <w:pPr>
        <w:spacing w:after="0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2687B">
        <w:rPr>
          <w:b/>
          <w:sz w:val="24"/>
          <w:szCs w:val="24"/>
        </w:rPr>
        <w:t>Wales –</w:t>
      </w:r>
      <w:r>
        <w:rPr>
          <w:sz w:val="24"/>
          <w:szCs w:val="24"/>
        </w:rPr>
        <w:t xml:space="preserve"> </w:t>
      </w:r>
      <w:r w:rsidRPr="00B2687B">
        <w:rPr>
          <w:b/>
          <w:sz w:val="24"/>
          <w:szCs w:val="24"/>
        </w:rPr>
        <w:t>For the TAN6 policy, w</w:t>
      </w:r>
      <w:r w:rsidRPr="001E625E">
        <w:rPr>
          <w:b/>
          <w:sz w:val="24"/>
          <w:szCs w:val="24"/>
        </w:rPr>
        <w:t>hat does TAN stand for?</w:t>
      </w:r>
    </w:p>
    <w:p w:rsidR="001E625E" w:rsidRDefault="001E625E" w:rsidP="001E625E">
      <w:p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625E" w:rsidRDefault="001E625E" w:rsidP="001E625E">
      <w:p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Technical Advice Note</w:t>
      </w:r>
    </w:p>
    <w:p w:rsidR="001E625E" w:rsidRDefault="001E625E" w:rsidP="001E625E">
      <w:pPr>
        <w:spacing w:after="0"/>
        <w:ind w:left="567" w:hanging="567"/>
        <w:jc w:val="both"/>
        <w:rPr>
          <w:sz w:val="24"/>
          <w:szCs w:val="24"/>
        </w:rPr>
      </w:pPr>
    </w:p>
    <w:p w:rsidR="00B2687B" w:rsidRPr="00FC6869" w:rsidRDefault="001E625E" w:rsidP="00B2687B">
      <w:p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2687B">
        <w:rPr>
          <w:b/>
          <w:sz w:val="24"/>
          <w:szCs w:val="24"/>
        </w:rPr>
        <w:t>Scotland -</w:t>
      </w:r>
      <w:r>
        <w:rPr>
          <w:sz w:val="24"/>
          <w:szCs w:val="24"/>
        </w:rPr>
        <w:t xml:space="preserve"> </w:t>
      </w:r>
      <w:r w:rsidR="00B2687B" w:rsidRPr="00FC6869">
        <w:rPr>
          <w:b/>
          <w:sz w:val="24"/>
          <w:szCs w:val="24"/>
        </w:rPr>
        <w:t xml:space="preserve">What does </w:t>
      </w:r>
      <w:r w:rsidR="00477906">
        <w:rPr>
          <w:b/>
          <w:sz w:val="24"/>
          <w:szCs w:val="24"/>
        </w:rPr>
        <w:t>KTIF</w:t>
      </w:r>
      <w:r w:rsidR="00B2687B" w:rsidRPr="00FC6869">
        <w:rPr>
          <w:b/>
          <w:sz w:val="24"/>
          <w:szCs w:val="24"/>
        </w:rPr>
        <w:t xml:space="preserve"> stand for?</w:t>
      </w:r>
    </w:p>
    <w:p w:rsidR="001E625E" w:rsidRDefault="00B2687B" w:rsidP="00B2687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Knowledge Transfer and Innovation Fund</w:t>
      </w:r>
    </w:p>
    <w:p w:rsidR="008325B0" w:rsidRPr="00FC6869" w:rsidRDefault="008325B0" w:rsidP="008325B0">
      <w:pPr>
        <w:pStyle w:val="ListParagraph"/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>4</w:t>
      </w:r>
      <w:r w:rsidRPr="00FC6869">
        <w:rPr>
          <w:b/>
          <w:sz w:val="24"/>
          <w:szCs w:val="24"/>
        </w:rPr>
        <w:tab/>
        <w:t xml:space="preserve">What is </w:t>
      </w:r>
      <w:r w:rsidR="00FC6869" w:rsidRPr="00FC6869">
        <w:rPr>
          <w:b/>
          <w:sz w:val="24"/>
          <w:szCs w:val="24"/>
        </w:rPr>
        <w:t xml:space="preserve">an individual’s annual exemption amount </w:t>
      </w:r>
      <w:r w:rsidRPr="00FC6869">
        <w:rPr>
          <w:b/>
          <w:sz w:val="24"/>
          <w:szCs w:val="24"/>
        </w:rPr>
        <w:t xml:space="preserve">for </w:t>
      </w:r>
      <w:r w:rsidR="00FC6869" w:rsidRPr="00FC6869">
        <w:rPr>
          <w:b/>
          <w:sz w:val="24"/>
          <w:szCs w:val="24"/>
        </w:rPr>
        <w:t>Capital Gains Tax</w:t>
      </w:r>
      <w:r w:rsidRPr="00FC6869">
        <w:rPr>
          <w:b/>
          <w:sz w:val="24"/>
          <w:szCs w:val="24"/>
        </w:rPr>
        <w:t xml:space="preserve"> purposes?</w:t>
      </w:r>
    </w:p>
    <w:p w:rsidR="008325B0" w:rsidRDefault="00FC6869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£11,700</w:t>
      </w:r>
      <w:r w:rsidR="008325B0" w:rsidRPr="00280FCF">
        <w:rPr>
          <w:b/>
          <w:sz w:val="24"/>
          <w:szCs w:val="24"/>
        </w:rPr>
        <w:tab/>
      </w:r>
    </w:p>
    <w:p w:rsidR="00FC6869" w:rsidRPr="00280FCF" w:rsidRDefault="00FC6869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FC6869" w:rsidRDefault="008325B0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 w:rsidRPr="00CD6D9F">
        <w:rPr>
          <w:b/>
          <w:sz w:val="24"/>
          <w:szCs w:val="24"/>
        </w:rPr>
        <w:t>5</w:t>
      </w:r>
      <w:r w:rsidRPr="00280FCF">
        <w:rPr>
          <w:sz w:val="24"/>
          <w:szCs w:val="24"/>
        </w:rPr>
        <w:tab/>
      </w:r>
      <w:r w:rsidR="00B2687B" w:rsidRPr="00B2687B">
        <w:rPr>
          <w:b/>
          <w:sz w:val="24"/>
          <w:szCs w:val="24"/>
        </w:rPr>
        <w:t>England and Wales -</w:t>
      </w:r>
      <w:r w:rsidR="00B2687B">
        <w:rPr>
          <w:sz w:val="24"/>
          <w:szCs w:val="24"/>
        </w:rPr>
        <w:t xml:space="preserve"> </w:t>
      </w:r>
      <w:r w:rsidR="00FC6869">
        <w:rPr>
          <w:b/>
          <w:sz w:val="24"/>
          <w:szCs w:val="24"/>
        </w:rPr>
        <w:t>What is the time limit for serving a notice to quit following the death of a sole tenant under the Agricultural Holdings Act 1986?</w:t>
      </w:r>
    </w:p>
    <w:p w:rsidR="00FC6869" w:rsidRDefault="00FC6869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D43280" w:rsidRPr="00FC6869" w:rsidRDefault="00FC6869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After the death and no later than 3 months after the personal representatives of the sole tenant have served written notice on the landlord of the death</w:t>
      </w:r>
      <w:r>
        <w:rPr>
          <w:b/>
          <w:sz w:val="24"/>
          <w:szCs w:val="24"/>
        </w:rPr>
        <w:t xml:space="preserve"> </w:t>
      </w:r>
    </w:p>
    <w:p w:rsidR="00D43280" w:rsidRDefault="00D43280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1F79ED" w:rsidRDefault="00B2687B" w:rsidP="001F79ED">
      <w:pPr>
        <w:pStyle w:val="NoSpacing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014F" w:rsidRPr="0088014F">
        <w:rPr>
          <w:b/>
          <w:sz w:val="24"/>
          <w:szCs w:val="24"/>
        </w:rPr>
        <w:t>Scotland</w:t>
      </w:r>
      <w:r w:rsidR="0088014F">
        <w:rPr>
          <w:sz w:val="24"/>
          <w:szCs w:val="24"/>
        </w:rPr>
        <w:t xml:space="preserve"> </w:t>
      </w:r>
      <w:r w:rsidR="00CD6D9F" w:rsidRPr="00477906">
        <w:rPr>
          <w:b/>
          <w:sz w:val="24"/>
          <w:szCs w:val="24"/>
        </w:rPr>
        <w:t>–</w:t>
      </w:r>
      <w:r w:rsidR="0088014F" w:rsidRPr="00477906">
        <w:rPr>
          <w:b/>
          <w:sz w:val="24"/>
          <w:szCs w:val="24"/>
        </w:rPr>
        <w:t xml:space="preserve"> </w:t>
      </w:r>
      <w:r w:rsidR="00CD6D9F" w:rsidRPr="00477906">
        <w:rPr>
          <w:b/>
          <w:sz w:val="24"/>
          <w:szCs w:val="24"/>
        </w:rPr>
        <w:t>When does the Amnesty period for tenant’s improvements end?</w:t>
      </w:r>
    </w:p>
    <w:p w:rsidR="00B2687B" w:rsidRDefault="00B2687B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477906" w:rsidRDefault="00477906" w:rsidP="008325B0">
      <w:pPr>
        <w:pStyle w:val="NoSpacing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12</w:t>
      </w:r>
      <w:r w:rsidRPr="004779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2020</w:t>
      </w:r>
    </w:p>
    <w:p w:rsidR="00477906" w:rsidRPr="00280FCF" w:rsidRDefault="00477906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D43280" w:rsidRPr="00FC6869" w:rsidRDefault="00D43280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lastRenderedPageBreak/>
        <w:t>6</w:t>
      </w:r>
      <w:r w:rsidRPr="00FC6869">
        <w:rPr>
          <w:b/>
          <w:sz w:val="24"/>
          <w:szCs w:val="24"/>
        </w:rPr>
        <w:tab/>
        <w:t xml:space="preserve">What are </w:t>
      </w:r>
      <w:r w:rsidR="00CD701B" w:rsidRPr="00FC6869">
        <w:rPr>
          <w:b/>
          <w:sz w:val="24"/>
          <w:szCs w:val="24"/>
        </w:rPr>
        <w:t>Mule</w:t>
      </w:r>
      <w:r w:rsidR="00FC6869" w:rsidRPr="00FC6869">
        <w:rPr>
          <w:b/>
          <w:sz w:val="24"/>
          <w:szCs w:val="24"/>
        </w:rPr>
        <w:t>s</w:t>
      </w:r>
      <w:r w:rsidR="00CD701B" w:rsidRPr="00FC6869">
        <w:rPr>
          <w:b/>
          <w:sz w:val="24"/>
          <w:szCs w:val="24"/>
        </w:rPr>
        <w:t xml:space="preserve"> and Ch</w:t>
      </w:r>
      <w:r w:rsidR="00FC6869" w:rsidRPr="00FC6869">
        <w:rPr>
          <w:b/>
          <w:sz w:val="24"/>
          <w:szCs w:val="24"/>
        </w:rPr>
        <w:t>eviot</w:t>
      </w:r>
      <w:r w:rsidR="00CD701B" w:rsidRPr="00FC6869">
        <w:rPr>
          <w:b/>
          <w:sz w:val="24"/>
          <w:szCs w:val="24"/>
        </w:rPr>
        <w:t>s</w:t>
      </w:r>
      <w:r w:rsidRPr="00FC6869">
        <w:rPr>
          <w:b/>
          <w:sz w:val="24"/>
          <w:szCs w:val="24"/>
        </w:rPr>
        <w:t>?</w:t>
      </w:r>
    </w:p>
    <w:p w:rsidR="00D43280" w:rsidRPr="00280FCF" w:rsidRDefault="00D43280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D43280" w:rsidRPr="00FC6869" w:rsidRDefault="00D43280" w:rsidP="008325B0">
      <w:pPr>
        <w:pStyle w:val="NoSpacing"/>
        <w:ind w:left="567" w:hanging="567"/>
        <w:jc w:val="both"/>
        <w:rPr>
          <w:sz w:val="24"/>
          <w:szCs w:val="24"/>
        </w:rPr>
      </w:pPr>
      <w:r w:rsidRPr="00280FCF">
        <w:rPr>
          <w:sz w:val="24"/>
          <w:szCs w:val="24"/>
        </w:rPr>
        <w:tab/>
      </w:r>
      <w:r w:rsidRPr="00FC6869">
        <w:rPr>
          <w:sz w:val="24"/>
          <w:szCs w:val="24"/>
        </w:rPr>
        <w:t xml:space="preserve">Breeds of </w:t>
      </w:r>
      <w:r w:rsidR="00CD701B" w:rsidRPr="00FC6869">
        <w:rPr>
          <w:sz w:val="24"/>
          <w:szCs w:val="24"/>
        </w:rPr>
        <w:t>She</w:t>
      </w:r>
      <w:r w:rsidRPr="00FC6869">
        <w:rPr>
          <w:sz w:val="24"/>
          <w:szCs w:val="24"/>
        </w:rPr>
        <w:t>e</w:t>
      </w:r>
      <w:r w:rsidR="00CD701B" w:rsidRPr="00FC6869">
        <w:rPr>
          <w:sz w:val="24"/>
          <w:szCs w:val="24"/>
        </w:rPr>
        <w:t>p</w:t>
      </w:r>
    </w:p>
    <w:p w:rsidR="00D43280" w:rsidRPr="00280FCF" w:rsidRDefault="00D43280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D43280" w:rsidRPr="00280FCF" w:rsidRDefault="00D43280" w:rsidP="008325B0">
      <w:pPr>
        <w:pStyle w:val="NoSpacing"/>
        <w:ind w:left="567" w:hanging="567"/>
        <w:jc w:val="both"/>
        <w:rPr>
          <w:sz w:val="24"/>
          <w:szCs w:val="24"/>
        </w:rPr>
      </w:pPr>
      <w:r w:rsidRPr="00CD6D9F">
        <w:rPr>
          <w:b/>
          <w:sz w:val="24"/>
          <w:szCs w:val="24"/>
        </w:rPr>
        <w:t>7</w:t>
      </w:r>
      <w:r w:rsidRPr="00280FCF">
        <w:rPr>
          <w:sz w:val="24"/>
          <w:szCs w:val="24"/>
        </w:rPr>
        <w:tab/>
      </w:r>
      <w:r w:rsidR="00FC6869">
        <w:rPr>
          <w:b/>
          <w:sz w:val="24"/>
          <w:szCs w:val="24"/>
        </w:rPr>
        <w:t>By what date must an Ecological Focus Area cover crop be established (England)</w:t>
      </w:r>
      <w:r w:rsidRPr="00280FCF">
        <w:rPr>
          <w:sz w:val="24"/>
          <w:szCs w:val="24"/>
        </w:rPr>
        <w:t>?</w:t>
      </w:r>
    </w:p>
    <w:p w:rsidR="00D43280" w:rsidRPr="00280FCF" w:rsidRDefault="00D43280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D43280" w:rsidRDefault="00D43280" w:rsidP="008325B0">
      <w:pPr>
        <w:pStyle w:val="NoSpacing"/>
        <w:ind w:left="567" w:hanging="567"/>
        <w:jc w:val="both"/>
        <w:rPr>
          <w:sz w:val="24"/>
          <w:szCs w:val="24"/>
        </w:rPr>
      </w:pPr>
      <w:r w:rsidRPr="00280FCF">
        <w:rPr>
          <w:sz w:val="24"/>
          <w:szCs w:val="24"/>
        </w:rPr>
        <w:tab/>
      </w:r>
      <w:r w:rsidR="00FC6869">
        <w:rPr>
          <w:sz w:val="24"/>
          <w:szCs w:val="24"/>
        </w:rPr>
        <w:t>1</w:t>
      </w:r>
      <w:r w:rsidR="00FC6869" w:rsidRPr="00FC6869">
        <w:rPr>
          <w:sz w:val="24"/>
          <w:szCs w:val="24"/>
          <w:vertAlign w:val="superscript"/>
        </w:rPr>
        <w:t>st</w:t>
      </w:r>
      <w:r w:rsidR="00FC6869">
        <w:rPr>
          <w:sz w:val="24"/>
          <w:szCs w:val="24"/>
        </w:rPr>
        <w:t xml:space="preserve"> October</w:t>
      </w:r>
    </w:p>
    <w:p w:rsidR="00FC6869" w:rsidRDefault="00FC6869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FC6869" w:rsidRDefault="00FC6869" w:rsidP="00FC6869">
      <w:pPr>
        <w:pStyle w:val="NoSpacing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By what date must an Ecological Focus Area green cover be established (Scotland)</w:t>
      </w:r>
      <w:r w:rsidRPr="00280FCF">
        <w:rPr>
          <w:sz w:val="24"/>
          <w:szCs w:val="24"/>
        </w:rPr>
        <w:t>?</w:t>
      </w:r>
    </w:p>
    <w:p w:rsidR="00FC6869" w:rsidRDefault="00FC6869" w:rsidP="00FC6869">
      <w:pPr>
        <w:pStyle w:val="NoSpacing"/>
        <w:ind w:left="567" w:hanging="567"/>
        <w:jc w:val="both"/>
        <w:rPr>
          <w:sz w:val="24"/>
          <w:szCs w:val="24"/>
        </w:rPr>
      </w:pPr>
    </w:p>
    <w:p w:rsidR="00FC6869" w:rsidRDefault="00FC6869" w:rsidP="00FC6869">
      <w:pPr>
        <w:pStyle w:val="NoSpacing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C68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</w:t>
      </w:r>
    </w:p>
    <w:p w:rsidR="00FC6869" w:rsidRDefault="00FC6869" w:rsidP="00FC6869">
      <w:pPr>
        <w:pStyle w:val="NoSpacing"/>
        <w:ind w:left="567" w:hanging="567"/>
        <w:jc w:val="both"/>
        <w:rPr>
          <w:sz w:val="24"/>
          <w:szCs w:val="24"/>
        </w:rPr>
      </w:pPr>
    </w:p>
    <w:p w:rsidR="00FC6869" w:rsidRDefault="00FC6869" w:rsidP="00FC6869">
      <w:pPr>
        <w:pStyle w:val="NoSpacing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C6869">
        <w:rPr>
          <w:b/>
          <w:sz w:val="24"/>
          <w:szCs w:val="24"/>
        </w:rPr>
        <w:t>What is the minimum height and maximum width of an Ecological Focus Area traditional stone wall (Wales)?</w:t>
      </w:r>
    </w:p>
    <w:p w:rsidR="00FC6869" w:rsidRDefault="00FC6869" w:rsidP="00FC6869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FC6869" w:rsidRPr="00FC6869" w:rsidRDefault="00FC6869" w:rsidP="00FC6869">
      <w:pPr>
        <w:pStyle w:val="NoSpacing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C6869">
        <w:rPr>
          <w:sz w:val="24"/>
          <w:szCs w:val="24"/>
        </w:rPr>
        <w:t>1m high and 4m wide</w:t>
      </w:r>
    </w:p>
    <w:p w:rsidR="00FC6869" w:rsidRPr="00280FCF" w:rsidRDefault="00FC6869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D43280" w:rsidRPr="00FC6869" w:rsidRDefault="00D43280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>8</w:t>
      </w:r>
      <w:r w:rsidRPr="00FC6869">
        <w:rPr>
          <w:b/>
          <w:sz w:val="24"/>
          <w:szCs w:val="24"/>
        </w:rPr>
        <w:tab/>
      </w:r>
      <w:r w:rsidR="001F79ED">
        <w:rPr>
          <w:b/>
          <w:sz w:val="24"/>
          <w:szCs w:val="24"/>
        </w:rPr>
        <w:t xml:space="preserve">England - </w:t>
      </w:r>
      <w:r w:rsidRPr="00FC6869">
        <w:rPr>
          <w:b/>
          <w:sz w:val="24"/>
          <w:szCs w:val="24"/>
        </w:rPr>
        <w:t xml:space="preserve">What is the </w:t>
      </w:r>
      <w:r w:rsidR="00FC6869" w:rsidRPr="00FC6869">
        <w:rPr>
          <w:b/>
          <w:sz w:val="24"/>
          <w:szCs w:val="24"/>
        </w:rPr>
        <w:t>cumulative</w:t>
      </w:r>
      <w:r w:rsidRPr="00FC6869">
        <w:rPr>
          <w:b/>
          <w:sz w:val="24"/>
          <w:szCs w:val="24"/>
        </w:rPr>
        <w:t xml:space="preserve"> floor </w:t>
      </w:r>
      <w:r w:rsidR="00FC6869" w:rsidRPr="00FC6869">
        <w:rPr>
          <w:b/>
          <w:sz w:val="24"/>
          <w:szCs w:val="24"/>
        </w:rPr>
        <w:t xml:space="preserve">space threshold for </w:t>
      </w:r>
      <w:r w:rsidRPr="00FC6869">
        <w:rPr>
          <w:b/>
          <w:sz w:val="24"/>
          <w:szCs w:val="24"/>
        </w:rPr>
        <w:t xml:space="preserve">Class Q Permitted Development </w:t>
      </w:r>
      <w:r w:rsidR="00FC6869" w:rsidRPr="00FC6869">
        <w:rPr>
          <w:b/>
          <w:sz w:val="24"/>
          <w:szCs w:val="24"/>
        </w:rPr>
        <w:t xml:space="preserve">rights for conversion of agricultural buildings to larger </w:t>
      </w:r>
      <w:proofErr w:type="spellStart"/>
      <w:r w:rsidR="00FC6869" w:rsidRPr="00FC6869">
        <w:rPr>
          <w:b/>
          <w:sz w:val="24"/>
          <w:szCs w:val="24"/>
        </w:rPr>
        <w:t>dwellinghouses</w:t>
      </w:r>
      <w:proofErr w:type="spellEnd"/>
      <w:r w:rsidRPr="00FC6869">
        <w:rPr>
          <w:b/>
          <w:sz w:val="24"/>
          <w:szCs w:val="24"/>
        </w:rPr>
        <w:t>?</w:t>
      </w:r>
    </w:p>
    <w:p w:rsidR="00D43280" w:rsidRPr="00280FCF" w:rsidRDefault="00D43280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D43280" w:rsidRPr="00FC6869" w:rsidRDefault="00D43280" w:rsidP="008325B0">
      <w:pPr>
        <w:pStyle w:val="NoSpacing"/>
        <w:ind w:left="567" w:hanging="567"/>
        <w:jc w:val="both"/>
        <w:rPr>
          <w:sz w:val="24"/>
          <w:szCs w:val="24"/>
        </w:rPr>
      </w:pPr>
      <w:r w:rsidRPr="00280FCF">
        <w:rPr>
          <w:sz w:val="24"/>
          <w:szCs w:val="24"/>
        </w:rPr>
        <w:tab/>
      </w:r>
      <w:r w:rsidRPr="00FC6869">
        <w:rPr>
          <w:sz w:val="24"/>
          <w:szCs w:val="24"/>
        </w:rPr>
        <w:t>4</w:t>
      </w:r>
      <w:r w:rsidR="00FC6869" w:rsidRPr="00FC6869">
        <w:rPr>
          <w:sz w:val="24"/>
          <w:szCs w:val="24"/>
        </w:rPr>
        <w:t>6</w:t>
      </w:r>
      <w:r w:rsidRPr="00FC6869">
        <w:rPr>
          <w:sz w:val="24"/>
          <w:szCs w:val="24"/>
        </w:rPr>
        <w:t>5m²</w:t>
      </w:r>
    </w:p>
    <w:p w:rsidR="00D43280" w:rsidRDefault="00D43280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1F79ED" w:rsidRDefault="0088014F" w:rsidP="0088014F">
      <w:pPr>
        <w:pStyle w:val="NoSpacing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Scotland and Wales – What is the maximum area of agricultural buildings that can be erected in a two year period under permitted development rights?</w:t>
      </w:r>
    </w:p>
    <w:p w:rsidR="001F79ED" w:rsidRDefault="001F79ED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88014F" w:rsidRPr="00CD6D9F" w:rsidRDefault="0088014F" w:rsidP="008325B0">
      <w:pPr>
        <w:pStyle w:val="NoSpacing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D6D9F">
        <w:rPr>
          <w:sz w:val="24"/>
          <w:szCs w:val="24"/>
        </w:rPr>
        <w:t>465</w:t>
      </w:r>
      <w:r w:rsidR="00CD6D9F" w:rsidRPr="00CD6D9F">
        <w:rPr>
          <w:sz w:val="24"/>
          <w:szCs w:val="24"/>
        </w:rPr>
        <w:t>m</w:t>
      </w:r>
      <w:r w:rsidR="00CD6D9F" w:rsidRPr="00CD6D9F">
        <w:rPr>
          <w:sz w:val="24"/>
          <w:szCs w:val="24"/>
          <w:vertAlign w:val="superscript"/>
        </w:rPr>
        <w:t>2</w:t>
      </w:r>
    </w:p>
    <w:p w:rsidR="0088014F" w:rsidRPr="00280FCF" w:rsidRDefault="0088014F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D43280" w:rsidRPr="00FC6869" w:rsidRDefault="00D43280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>9</w:t>
      </w:r>
      <w:r w:rsidRPr="00280FCF">
        <w:rPr>
          <w:sz w:val="24"/>
          <w:szCs w:val="24"/>
        </w:rPr>
        <w:tab/>
      </w:r>
      <w:r w:rsidR="00FC6869" w:rsidRPr="00FC6869">
        <w:rPr>
          <w:b/>
          <w:sz w:val="24"/>
          <w:szCs w:val="24"/>
        </w:rPr>
        <w:t>How does a landlord or tenant terminate a 3 year fixed term Farm Business Tenancy Agreement</w:t>
      </w:r>
      <w:r w:rsidRPr="00FC6869">
        <w:rPr>
          <w:b/>
          <w:sz w:val="24"/>
          <w:szCs w:val="24"/>
        </w:rPr>
        <w:t>?</w:t>
      </w:r>
    </w:p>
    <w:p w:rsidR="00D43280" w:rsidRPr="00280FCF" w:rsidRDefault="00D43280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FC6869" w:rsidRDefault="00FC6869" w:rsidP="008325B0">
      <w:pPr>
        <w:pStyle w:val="NoSpacing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At least 12 months notice of intention to terminate must be given before the term date</w:t>
      </w:r>
      <w:r w:rsidR="00D43280" w:rsidRPr="00280FCF">
        <w:rPr>
          <w:sz w:val="24"/>
          <w:szCs w:val="24"/>
        </w:rPr>
        <w:tab/>
      </w:r>
    </w:p>
    <w:p w:rsidR="0088014F" w:rsidRPr="001F79ED" w:rsidRDefault="0088014F" w:rsidP="0088014F">
      <w:pPr>
        <w:pStyle w:val="NoSpacing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F79ED">
        <w:rPr>
          <w:b/>
          <w:sz w:val="24"/>
          <w:szCs w:val="24"/>
        </w:rPr>
        <w:t>Scotland – What is the time limit for the first notice by a landlord</w:t>
      </w:r>
      <w:r>
        <w:rPr>
          <w:b/>
          <w:sz w:val="24"/>
          <w:szCs w:val="24"/>
        </w:rPr>
        <w:t xml:space="preserve"> wishing</w:t>
      </w:r>
      <w:r w:rsidRPr="001F79ED">
        <w:rPr>
          <w:b/>
          <w:sz w:val="24"/>
          <w:szCs w:val="24"/>
        </w:rPr>
        <w:t xml:space="preserve"> to terminate an LDT? </w:t>
      </w:r>
    </w:p>
    <w:p w:rsidR="0088014F" w:rsidRDefault="0088014F" w:rsidP="0088014F">
      <w:pPr>
        <w:pStyle w:val="NoSpacing"/>
        <w:ind w:left="567" w:hanging="567"/>
        <w:jc w:val="both"/>
        <w:rPr>
          <w:sz w:val="24"/>
          <w:szCs w:val="24"/>
        </w:rPr>
      </w:pPr>
    </w:p>
    <w:p w:rsidR="0088014F" w:rsidRDefault="0088014F" w:rsidP="00B31218">
      <w:pPr>
        <w:pStyle w:val="NoSpacing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notice to intimate the intention to terminate must be given between two and three years before the expiry date</w:t>
      </w:r>
    </w:p>
    <w:p w:rsidR="00FC6869" w:rsidRDefault="00FC6869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B51F1E" w:rsidRDefault="00FC6869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>1</w:t>
      </w:r>
      <w:r w:rsidR="00D43280" w:rsidRPr="00FC6869">
        <w:rPr>
          <w:b/>
          <w:sz w:val="24"/>
          <w:szCs w:val="24"/>
        </w:rPr>
        <w:t>0</w:t>
      </w:r>
      <w:r w:rsidR="00D43280" w:rsidRPr="00280FCF">
        <w:rPr>
          <w:sz w:val="24"/>
          <w:szCs w:val="24"/>
        </w:rPr>
        <w:tab/>
      </w:r>
      <w:r>
        <w:rPr>
          <w:b/>
          <w:sz w:val="24"/>
          <w:szCs w:val="24"/>
        </w:rPr>
        <w:t>What is the average rebuilding cost per square metre of a steel portal frame straw barn with metal profile sheet roof, rainwater goods and hardcore floor?</w:t>
      </w:r>
    </w:p>
    <w:p w:rsidR="00FC6869" w:rsidRDefault="00FC6869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B51F1E" w:rsidRPr="00FC6869" w:rsidRDefault="00FC6869" w:rsidP="008325B0">
      <w:pPr>
        <w:pStyle w:val="NoSpacing"/>
        <w:ind w:left="567" w:hanging="567"/>
        <w:jc w:val="both"/>
        <w:rPr>
          <w:sz w:val="24"/>
          <w:szCs w:val="24"/>
        </w:rPr>
      </w:pPr>
      <w:r w:rsidRPr="00FC6869">
        <w:rPr>
          <w:sz w:val="24"/>
          <w:szCs w:val="24"/>
        </w:rPr>
        <w:tab/>
        <w:t>£107/m² (range £85/m² to £128/m²)</w:t>
      </w:r>
    </w:p>
    <w:p w:rsidR="00B51F1E" w:rsidRPr="00280FCF" w:rsidRDefault="00B51F1E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B51F1E" w:rsidRDefault="00B51F1E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>11</w:t>
      </w:r>
      <w:r w:rsidRPr="00280FCF">
        <w:rPr>
          <w:sz w:val="24"/>
          <w:szCs w:val="24"/>
        </w:rPr>
        <w:tab/>
      </w:r>
      <w:r w:rsidR="00FC6869">
        <w:rPr>
          <w:b/>
          <w:sz w:val="24"/>
          <w:szCs w:val="24"/>
        </w:rPr>
        <w:t>Who is responsible for the repair or replacement of fireplaces, chimney linings and roof insulation under the 2015 Model Clauses (England)?</w:t>
      </w:r>
    </w:p>
    <w:p w:rsidR="00FC6869" w:rsidRDefault="00FC6869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FC6869" w:rsidRDefault="00FC6869" w:rsidP="00B31218">
      <w:pPr>
        <w:pStyle w:val="NoSpacing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 Landlord</w:t>
      </w:r>
    </w:p>
    <w:p w:rsidR="00FC6869" w:rsidRDefault="00FC6869" w:rsidP="00FC6869">
      <w:pPr>
        <w:pStyle w:val="NoSpacing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Who is responsible for the repair of the electrical supply systems and fittings under the 1973 Model Clauses (Wales)?</w:t>
      </w:r>
    </w:p>
    <w:p w:rsidR="00FC6869" w:rsidRDefault="00FC6869" w:rsidP="00FC6869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FC6869" w:rsidRPr="00FC6869" w:rsidRDefault="00FC6869" w:rsidP="00FC6869">
      <w:pPr>
        <w:pStyle w:val="NoSpacing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 Tenant</w:t>
      </w:r>
    </w:p>
    <w:p w:rsidR="00FC6869" w:rsidRDefault="00FC6869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FC6869" w:rsidRPr="00FC6869" w:rsidRDefault="00FC6869" w:rsidP="00FC68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Neue-Light" w:hAnsi="HelveticaNeue-Light" w:cs="HelveticaNeue-Light"/>
          <w:sz w:val="24"/>
          <w:szCs w:val="24"/>
        </w:rPr>
      </w:pPr>
      <w:r w:rsidRPr="00FC6869">
        <w:rPr>
          <w:b/>
          <w:sz w:val="24"/>
          <w:szCs w:val="24"/>
        </w:rPr>
        <w:t xml:space="preserve">Under a Limited Duration Tenancy, a Short Limited Duration Tenancy </w:t>
      </w:r>
      <w:r>
        <w:rPr>
          <w:b/>
          <w:sz w:val="24"/>
          <w:szCs w:val="24"/>
        </w:rPr>
        <w:t>or</w:t>
      </w:r>
      <w:r w:rsidRPr="00FC6869">
        <w:rPr>
          <w:b/>
          <w:sz w:val="24"/>
          <w:szCs w:val="24"/>
        </w:rPr>
        <w:t xml:space="preserve"> a Modern </w:t>
      </w:r>
      <w:r>
        <w:rPr>
          <w:b/>
          <w:sz w:val="24"/>
          <w:szCs w:val="24"/>
        </w:rPr>
        <w:t xml:space="preserve">         </w:t>
      </w:r>
      <w:r w:rsidRPr="00FC6869">
        <w:rPr>
          <w:b/>
          <w:sz w:val="24"/>
          <w:szCs w:val="24"/>
        </w:rPr>
        <w:t>Limited Duration Tenancy what must the parties agree at the onset of the lease under</w:t>
      </w:r>
      <w:r>
        <w:rPr>
          <w:b/>
          <w:sz w:val="24"/>
          <w:szCs w:val="24"/>
        </w:rPr>
        <w:t xml:space="preserve"> </w:t>
      </w:r>
      <w:r w:rsidRPr="00FC6869">
        <w:rPr>
          <w:b/>
          <w:sz w:val="24"/>
          <w:szCs w:val="24"/>
          <w:lang w:val="en-US"/>
        </w:rPr>
        <w:t>The Code of Practice for the Maintenance of Agricultural Holdings</w:t>
      </w:r>
      <w:r>
        <w:rPr>
          <w:b/>
          <w:sz w:val="24"/>
          <w:szCs w:val="24"/>
          <w:lang w:val="en-US"/>
        </w:rPr>
        <w:t xml:space="preserve"> (Scotland)?</w:t>
      </w:r>
    </w:p>
    <w:p w:rsidR="00FC6869" w:rsidRDefault="00FC6869" w:rsidP="00FC6869">
      <w:pPr>
        <w:autoSpaceDE w:val="0"/>
        <w:autoSpaceDN w:val="0"/>
        <w:adjustRightInd w:val="0"/>
        <w:spacing w:after="0" w:line="240" w:lineRule="auto"/>
        <w:ind w:left="567"/>
        <w:rPr>
          <w:rFonts w:ascii="HelveticaNeue-Light" w:hAnsi="HelveticaNeue-Light" w:cs="HelveticaNeue-Light"/>
          <w:sz w:val="19"/>
          <w:szCs w:val="19"/>
        </w:rPr>
      </w:pPr>
    </w:p>
    <w:p w:rsidR="00FC6869" w:rsidRPr="00FC6869" w:rsidRDefault="00FC6869" w:rsidP="00FC6869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ascii="HelveticaNeue-Light" w:hAnsi="HelveticaNeue-Light" w:cs="HelveticaNeue-Light"/>
          <w:sz w:val="19"/>
          <w:szCs w:val="19"/>
        </w:rPr>
        <w:t>A</w:t>
      </w:r>
      <w:r w:rsidRPr="00FC6869">
        <w:rPr>
          <w:rFonts w:cs="HelveticaNeue-Light"/>
          <w:sz w:val="24"/>
          <w:szCs w:val="24"/>
        </w:rPr>
        <w:t xml:space="preserve"> schedule</w:t>
      </w:r>
      <w:r>
        <w:rPr>
          <w:rFonts w:cs="HelveticaNeue-Light"/>
          <w:sz w:val="24"/>
          <w:szCs w:val="24"/>
        </w:rPr>
        <w:t xml:space="preserve"> </w:t>
      </w:r>
      <w:r w:rsidRPr="00FC6869">
        <w:rPr>
          <w:rFonts w:cs="HelveticaNeue-Light"/>
          <w:sz w:val="24"/>
          <w:szCs w:val="24"/>
        </w:rPr>
        <w:t>of the fixed equipment to be provided by the landlord</w:t>
      </w:r>
      <w:r>
        <w:rPr>
          <w:rFonts w:cs="HelveticaNeue-Light"/>
          <w:sz w:val="24"/>
          <w:szCs w:val="24"/>
        </w:rPr>
        <w:t xml:space="preserve"> </w:t>
      </w:r>
      <w:r w:rsidRPr="00FC6869">
        <w:rPr>
          <w:rFonts w:cs="HelveticaNeue-Light"/>
          <w:sz w:val="24"/>
          <w:szCs w:val="24"/>
        </w:rPr>
        <w:t>and its</w:t>
      </w:r>
      <w:r>
        <w:rPr>
          <w:rFonts w:cs="HelveticaNeue-Light"/>
          <w:sz w:val="24"/>
          <w:szCs w:val="24"/>
        </w:rPr>
        <w:t xml:space="preserve"> condition</w:t>
      </w:r>
    </w:p>
    <w:p w:rsidR="00B51F1E" w:rsidRPr="00280FCF" w:rsidRDefault="00B51F1E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8325B0" w:rsidRPr="00FC6869" w:rsidRDefault="00F66112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>12</w:t>
      </w:r>
      <w:r w:rsidRPr="00FC6869">
        <w:rPr>
          <w:b/>
          <w:sz w:val="24"/>
          <w:szCs w:val="24"/>
        </w:rPr>
        <w:tab/>
      </w:r>
      <w:r w:rsidR="007578D1" w:rsidRPr="00FC6869">
        <w:rPr>
          <w:b/>
          <w:sz w:val="24"/>
          <w:szCs w:val="24"/>
        </w:rPr>
        <w:t>Wh</w:t>
      </w:r>
      <w:r w:rsidR="00FC6869" w:rsidRPr="00FC6869">
        <w:rPr>
          <w:b/>
          <w:sz w:val="24"/>
          <w:szCs w:val="24"/>
        </w:rPr>
        <w:t>o is the Minister of State for Agriculture Fisheries and Food</w:t>
      </w:r>
      <w:r w:rsidR="007578D1" w:rsidRPr="00FC6869">
        <w:rPr>
          <w:b/>
          <w:sz w:val="24"/>
          <w:szCs w:val="24"/>
        </w:rPr>
        <w:t>?</w:t>
      </w:r>
    </w:p>
    <w:p w:rsidR="007578D1" w:rsidRPr="00280FCF" w:rsidRDefault="007578D1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7578D1" w:rsidRPr="00FC6869" w:rsidRDefault="007578D1" w:rsidP="008325B0">
      <w:pPr>
        <w:pStyle w:val="NoSpacing"/>
        <w:ind w:left="567" w:hanging="567"/>
        <w:jc w:val="both"/>
        <w:rPr>
          <w:sz w:val="24"/>
          <w:szCs w:val="24"/>
        </w:rPr>
      </w:pPr>
      <w:r w:rsidRPr="00280FCF">
        <w:rPr>
          <w:sz w:val="24"/>
          <w:szCs w:val="24"/>
        </w:rPr>
        <w:tab/>
      </w:r>
      <w:r w:rsidR="00FC6869" w:rsidRPr="00FC6869">
        <w:rPr>
          <w:sz w:val="24"/>
          <w:szCs w:val="24"/>
        </w:rPr>
        <w:t>G</w:t>
      </w:r>
      <w:r w:rsidRPr="00FC6869">
        <w:rPr>
          <w:sz w:val="24"/>
          <w:szCs w:val="24"/>
        </w:rPr>
        <w:t>eor</w:t>
      </w:r>
      <w:r w:rsidR="00FC6869" w:rsidRPr="00FC6869">
        <w:rPr>
          <w:sz w:val="24"/>
          <w:szCs w:val="24"/>
        </w:rPr>
        <w:t>g</w:t>
      </w:r>
      <w:r w:rsidRPr="00FC6869">
        <w:rPr>
          <w:sz w:val="24"/>
          <w:szCs w:val="24"/>
        </w:rPr>
        <w:t xml:space="preserve">e </w:t>
      </w:r>
      <w:r w:rsidR="00FC6869" w:rsidRPr="00FC6869">
        <w:rPr>
          <w:sz w:val="24"/>
          <w:szCs w:val="24"/>
        </w:rPr>
        <w:t>Eus</w:t>
      </w:r>
      <w:r w:rsidRPr="00FC6869">
        <w:rPr>
          <w:sz w:val="24"/>
          <w:szCs w:val="24"/>
        </w:rPr>
        <w:t>t</w:t>
      </w:r>
      <w:r w:rsidR="005E0E04">
        <w:rPr>
          <w:sz w:val="24"/>
          <w:szCs w:val="24"/>
        </w:rPr>
        <w:t>i</w:t>
      </w:r>
      <w:r w:rsidR="00FC6869" w:rsidRPr="00FC6869">
        <w:rPr>
          <w:sz w:val="24"/>
          <w:szCs w:val="24"/>
        </w:rPr>
        <w:t>ce</w:t>
      </w:r>
    </w:p>
    <w:p w:rsidR="007578D1" w:rsidRPr="00FC6869" w:rsidRDefault="007578D1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DB42FC" w:rsidRDefault="007578D1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>13</w:t>
      </w:r>
      <w:r w:rsidRPr="00FC6869">
        <w:rPr>
          <w:b/>
          <w:sz w:val="24"/>
          <w:szCs w:val="24"/>
        </w:rPr>
        <w:tab/>
      </w:r>
      <w:r w:rsidR="006A38CA" w:rsidRPr="00FC6869">
        <w:rPr>
          <w:b/>
          <w:sz w:val="24"/>
          <w:szCs w:val="24"/>
        </w:rPr>
        <w:t xml:space="preserve">What is the </w:t>
      </w:r>
      <w:r w:rsidR="00FC6869" w:rsidRPr="00FC6869">
        <w:rPr>
          <w:b/>
          <w:sz w:val="24"/>
          <w:szCs w:val="24"/>
        </w:rPr>
        <w:t>full title of ‘The RICS Red Book’?</w:t>
      </w:r>
      <w:r w:rsidR="00DB42FC" w:rsidRPr="00FC6869">
        <w:rPr>
          <w:b/>
          <w:sz w:val="24"/>
          <w:szCs w:val="24"/>
        </w:rPr>
        <w:t xml:space="preserve"> </w:t>
      </w:r>
    </w:p>
    <w:p w:rsidR="00FC6869" w:rsidRDefault="00FC6869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FC6869" w:rsidRPr="00FC6869" w:rsidRDefault="00FC6869" w:rsidP="008325B0">
      <w:pPr>
        <w:pStyle w:val="NoSpacing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C6869">
        <w:rPr>
          <w:sz w:val="24"/>
          <w:szCs w:val="24"/>
        </w:rPr>
        <w:t>RICS Valuation, Global Standards 2017</w:t>
      </w:r>
    </w:p>
    <w:p w:rsidR="00DB42FC" w:rsidRPr="00FC6869" w:rsidRDefault="00DB42FC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7578D1" w:rsidRDefault="00DB42FC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>14</w:t>
      </w:r>
      <w:r w:rsidR="007578D1" w:rsidRPr="00FC6869">
        <w:rPr>
          <w:b/>
          <w:sz w:val="24"/>
          <w:szCs w:val="24"/>
        </w:rPr>
        <w:tab/>
      </w:r>
      <w:r w:rsidR="00FC6869" w:rsidRPr="00FC6869">
        <w:rPr>
          <w:b/>
          <w:sz w:val="24"/>
          <w:szCs w:val="24"/>
        </w:rPr>
        <w:t>Under the Money Laundering Regulations what do you need evidence of to confirm a new client’s identity (examples of documents not required)</w:t>
      </w:r>
      <w:r w:rsidR="006C59E5" w:rsidRPr="00FC6869">
        <w:rPr>
          <w:b/>
          <w:sz w:val="24"/>
          <w:szCs w:val="24"/>
        </w:rPr>
        <w:t>?</w:t>
      </w:r>
    </w:p>
    <w:p w:rsidR="00FC6869" w:rsidRDefault="00FC6869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FC6869" w:rsidRPr="00FC6869" w:rsidRDefault="00FC6869" w:rsidP="008325B0">
      <w:pPr>
        <w:pStyle w:val="NoSpacing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Proof of name and proof of address</w:t>
      </w:r>
    </w:p>
    <w:p w:rsidR="006C59E5" w:rsidRPr="00280FCF" w:rsidRDefault="006C59E5" w:rsidP="008325B0">
      <w:pPr>
        <w:pStyle w:val="NoSpacing"/>
        <w:ind w:left="567" w:hanging="567"/>
        <w:jc w:val="both"/>
        <w:rPr>
          <w:sz w:val="24"/>
          <w:szCs w:val="24"/>
        </w:rPr>
      </w:pPr>
    </w:p>
    <w:p w:rsidR="006C59E5" w:rsidRDefault="006C59E5" w:rsidP="008325B0">
      <w:pPr>
        <w:pStyle w:val="NoSpacing"/>
        <w:ind w:left="567" w:hanging="567"/>
        <w:jc w:val="both"/>
        <w:rPr>
          <w:b/>
          <w:sz w:val="24"/>
          <w:szCs w:val="24"/>
        </w:rPr>
      </w:pPr>
      <w:r w:rsidRPr="00FC6869">
        <w:rPr>
          <w:b/>
          <w:sz w:val="24"/>
          <w:szCs w:val="24"/>
        </w:rPr>
        <w:t>15</w:t>
      </w:r>
      <w:r w:rsidRPr="00280FCF">
        <w:rPr>
          <w:sz w:val="24"/>
          <w:szCs w:val="24"/>
        </w:rPr>
        <w:tab/>
      </w:r>
      <w:r w:rsidR="00562DB3" w:rsidRPr="0088014F">
        <w:rPr>
          <w:b/>
          <w:sz w:val="24"/>
          <w:szCs w:val="24"/>
        </w:rPr>
        <w:t xml:space="preserve">England - </w:t>
      </w:r>
      <w:r w:rsidR="00FC6869" w:rsidRPr="0088014F">
        <w:rPr>
          <w:b/>
          <w:sz w:val="24"/>
          <w:szCs w:val="24"/>
        </w:rPr>
        <w:t>What</w:t>
      </w:r>
      <w:r w:rsidR="00FC6869" w:rsidRPr="00FC6869">
        <w:rPr>
          <w:b/>
          <w:sz w:val="24"/>
          <w:szCs w:val="24"/>
        </w:rPr>
        <w:t xml:space="preserve"> is the 2018 BPS payment rate per hectare or per acre before Financial Discipline Mechanism</w:t>
      </w:r>
      <w:r w:rsidR="00280FCF" w:rsidRPr="00FC6869">
        <w:rPr>
          <w:b/>
          <w:sz w:val="24"/>
          <w:szCs w:val="24"/>
        </w:rPr>
        <w:t>?</w:t>
      </w:r>
    </w:p>
    <w:p w:rsidR="00626CBC" w:rsidRPr="00626CBC" w:rsidRDefault="00626CBC" w:rsidP="008325B0">
      <w:pPr>
        <w:pStyle w:val="NoSpacing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26CBC">
        <w:rPr>
          <w:sz w:val="24"/>
          <w:szCs w:val="24"/>
        </w:rPr>
        <w:t>(These include the greening element)</w:t>
      </w:r>
    </w:p>
    <w:p w:rsidR="00626CBC" w:rsidRPr="00FC6869" w:rsidRDefault="005E0E04" w:rsidP="00626CBC">
      <w:pPr>
        <w:pStyle w:val="NoSpacing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26CBC" w:rsidRPr="00FC6869">
        <w:rPr>
          <w:sz w:val="24"/>
          <w:szCs w:val="24"/>
        </w:rPr>
        <w:t>(Examiners to ask for figure for the appropriate region and use reasonable tolerance)</w:t>
      </w:r>
    </w:p>
    <w:p w:rsidR="00626CBC" w:rsidRDefault="00626CBC" w:rsidP="008325B0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8325B0" w:rsidRPr="00B31218" w:rsidRDefault="005E0E04" w:rsidP="00B31218">
      <w:pPr>
        <w:pStyle w:val="NoSpacing"/>
        <w:ind w:left="567"/>
        <w:jc w:val="both"/>
        <w:rPr>
          <w:i/>
          <w:sz w:val="24"/>
          <w:szCs w:val="24"/>
        </w:rPr>
      </w:pPr>
      <w:r w:rsidRPr="005E0E04">
        <w:rPr>
          <w:i/>
          <w:sz w:val="24"/>
          <w:szCs w:val="24"/>
        </w:rPr>
        <w:t>England</w:t>
      </w:r>
    </w:p>
    <w:p w:rsidR="005E0E04" w:rsidRPr="00280FCF" w:rsidRDefault="005E0E04" w:rsidP="008325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0FCF" w:rsidRPr="00FC6869" w:rsidRDefault="00280FCF" w:rsidP="00280FCF">
      <w:pPr>
        <w:pStyle w:val="NoSpacing"/>
        <w:ind w:left="567" w:hanging="567"/>
        <w:rPr>
          <w:sz w:val="24"/>
          <w:szCs w:val="24"/>
        </w:rPr>
      </w:pPr>
      <w:r w:rsidRPr="00280FCF">
        <w:rPr>
          <w:sz w:val="24"/>
          <w:szCs w:val="24"/>
        </w:rPr>
        <w:tab/>
      </w:r>
      <w:r w:rsidR="00FC6869">
        <w:rPr>
          <w:b/>
          <w:sz w:val="24"/>
          <w:szCs w:val="24"/>
        </w:rPr>
        <w:tab/>
      </w:r>
      <w:r w:rsidR="00FC6869">
        <w:rPr>
          <w:b/>
          <w:sz w:val="24"/>
          <w:szCs w:val="24"/>
        </w:rPr>
        <w:tab/>
      </w:r>
      <w:r w:rsidR="00FC6869">
        <w:rPr>
          <w:b/>
          <w:sz w:val="24"/>
          <w:szCs w:val="24"/>
        </w:rPr>
        <w:tab/>
      </w:r>
      <w:r w:rsidR="00FC6869">
        <w:rPr>
          <w:b/>
          <w:sz w:val="24"/>
          <w:szCs w:val="24"/>
        </w:rPr>
        <w:tab/>
      </w:r>
      <w:r w:rsidR="00FC6869" w:rsidRPr="00FC6869">
        <w:rPr>
          <w:sz w:val="24"/>
          <w:szCs w:val="24"/>
        </w:rPr>
        <w:t>Per Hectare</w:t>
      </w:r>
      <w:r w:rsidR="00FC6869" w:rsidRPr="00FC6869">
        <w:rPr>
          <w:sz w:val="24"/>
          <w:szCs w:val="24"/>
        </w:rPr>
        <w:tab/>
        <w:t>Per Acre</w:t>
      </w:r>
    </w:p>
    <w:p w:rsidR="00FC6869" w:rsidRPr="00FC6869" w:rsidRDefault="00FC6869" w:rsidP="00280FCF">
      <w:pPr>
        <w:pStyle w:val="NoSpacing"/>
        <w:ind w:left="567" w:hanging="567"/>
        <w:rPr>
          <w:sz w:val="24"/>
          <w:szCs w:val="24"/>
        </w:rPr>
      </w:pPr>
      <w:r w:rsidRPr="00FC6869">
        <w:rPr>
          <w:sz w:val="24"/>
          <w:szCs w:val="24"/>
        </w:rPr>
        <w:tab/>
        <w:t>Non SDA</w:t>
      </w:r>
      <w:r w:rsidRPr="00FC6869">
        <w:rPr>
          <w:sz w:val="24"/>
          <w:szCs w:val="24"/>
        </w:rPr>
        <w:tab/>
      </w:r>
      <w:r w:rsidRPr="00FC68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6869">
        <w:rPr>
          <w:sz w:val="24"/>
          <w:szCs w:val="24"/>
        </w:rPr>
        <w:t>£231.70</w:t>
      </w:r>
      <w:r w:rsidRPr="00FC6869">
        <w:rPr>
          <w:sz w:val="24"/>
          <w:szCs w:val="24"/>
        </w:rPr>
        <w:tab/>
        <w:t>£93.77</w:t>
      </w:r>
    </w:p>
    <w:p w:rsidR="00FC6869" w:rsidRPr="00FC6869" w:rsidRDefault="00FC6869" w:rsidP="00280FCF">
      <w:pPr>
        <w:pStyle w:val="NoSpacing"/>
        <w:ind w:left="567" w:hanging="567"/>
        <w:rPr>
          <w:sz w:val="24"/>
          <w:szCs w:val="24"/>
        </w:rPr>
      </w:pPr>
      <w:r w:rsidRPr="00FC6869">
        <w:rPr>
          <w:sz w:val="24"/>
          <w:szCs w:val="24"/>
        </w:rPr>
        <w:tab/>
        <w:t>SDA</w:t>
      </w:r>
      <w:r w:rsidRPr="00FC6869">
        <w:rPr>
          <w:sz w:val="24"/>
          <w:szCs w:val="24"/>
        </w:rPr>
        <w:tab/>
      </w:r>
      <w:r w:rsidRPr="00FC6869">
        <w:rPr>
          <w:sz w:val="24"/>
          <w:szCs w:val="24"/>
        </w:rPr>
        <w:tab/>
      </w:r>
      <w:r w:rsidRPr="00FC6869">
        <w:rPr>
          <w:sz w:val="24"/>
          <w:szCs w:val="24"/>
        </w:rPr>
        <w:tab/>
        <w:t>£229.92</w:t>
      </w:r>
      <w:r w:rsidRPr="00FC6869">
        <w:rPr>
          <w:sz w:val="24"/>
          <w:szCs w:val="24"/>
        </w:rPr>
        <w:tab/>
        <w:t>£93.05</w:t>
      </w:r>
    </w:p>
    <w:p w:rsidR="00FC6869" w:rsidRDefault="00FC6869" w:rsidP="00280FCF">
      <w:pPr>
        <w:pStyle w:val="NoSpacing"/>
        <w:ind w:left="567" w:hanging="567"/>
        <w:rPr>
          <w:sz w:val="24"/>
          <w:szCs w:val="24"/>
        </w:rPr>
      </w:pPr>
      <w:r w:rsidRPr="00FC6869">
        <w:rPr>
          <w:sz w:val="24"/>
          <w:szCs w:val="24"/>
        </w:rPr>
        <w:tab/>
        <w:t>SDA Moorland</w:t>
      </w:r>
      <w:r w:rsidRPr="00FC6869">
        <w:rPr>
          <w:sz w:val="24"/>
          <w:szCs w:val="24"/>
        </w:rPr>
        <w:tab/>
      </w:r>
      <w:r w:rsidRPr="00FC6869">
        <w:rPr>
          <w:sz w:val="24"/>
          <w:szCs w:val="24"/>
        </w:rPr>
        <w:tab/>
      </w:r>
      <w:proofErr w:type="gramStart"/>
      <w:r w:rsidRPr="00FC6869">
        <w:rPr>
          <w:sz w:val="24"/>
          <w:szCs w:val="24"/>
        </w:rPr>
        <w:t>£  62.70</w:t>
      </w:r>
      <w:proofErr w:type="gramEnd"/>
      <w:r w:rsidRPr="00FC6869">
        <w:rPr>
          <w:sz w:val="24"/>
          <w:szCs w:val="24"/>
        </w:rPr>
        <w:tab/>
        <w:t>£25.37</w:t>
      </w:r>
    </w:p>
    <w:p w:rsidR="00FC6869" w:rsidRDefault="00FC6869" w:rsidP="00FC6869">
      <w:pPr>
        <w:pStyle w:val="NoSpacing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2DB3" w:rsidRDefault="00562DB3" w:rsidP="00FC6869">
      <w:pPr>
        <w:pStyle w:val="NoSpacing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8014F">
        <w:rPr>
          <w:b/>
          <w:sz w:val="24"/>
          <w:szCs w:val="24"/>
        </w:rPr>
        <w:t>Scotland</w:t>
      </w:r>
      <w:r w:rsidR="001E625E" w:rsidRPr="0088014F">
        <w:rPr>
          <w:b/>
          <w:sz w:val="24"/>
          <w:szCs w:val="24"/>
        </w:rPr>
        <w:t xml:space="preserve"> </w:t>
      </w:r>
      <w:r w:rsidRPr="0088014F">
        <w:rPr>
          <w:b/>
          <w:sz w:val="24"/>
          <w:szCs w:val="24"/>
        </w:rPr>
        <w:t>and Wales -</w:t>
      </w:r>
      <w:r>
        <w:rPr>
          <w:sz w:val="24"/>
          <w:szCs w:val="24"/>
        </w:rPr>
        <w:t xml:space="preserve"> </w:t>
      </w:r>
      <w:r w:rsidRPr="00FC6869">
        <w:rPr>
          <w:b/>
          <w:sz w:val="24"/>
          <w:szCs w:val="24"/>
        </w:rPr>
        <w:t xml:space="preserve">What is the </w:t>
      </w:r>
      <w:r>
        <w:rPr>
          <w:b/>
          <w:sz w:val="24"/>
          <w:szCs w:val="24"/>
        </w:rPr>
        <w:t xml:space="preserve">average </w:t>
      </w:r>
      <w:r w:rsidRPr="00FC686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FC6869">
        <w:rPr>
          <w:b/>
          <w:sz w:val="24"/>
          <w:szCs w:val="24"/>
        </w:rPr>
        <w:t xml:space="preserve"> BPS payment rate per hectare or per acre before Financial Discipline Mechanism?</w:t>
      </w:r>
    </w:p>
    <w:p w:rsidR="00562DB3" w:rsidRDefault="00562DB3" w:rsidP="00FC6869">
      <w:pPr>
        <w:pStyle w:val="NoSpacing"/>
        <w:ind w:left="567" w:hanging="567"/>
        <w:jc w:val="both"/>
        <w:rPr>
          <w:sz w:val="24"/>
          <w:szCs w:val="24"/>
        </w:rPr>
      </w:pPr>
    </w:p>
    <w:p w:rsidR="00626CBC" w:rsidRPr="00626CBC" w:rsidRDefault="00626CBC" w:rsidP="00FC6869">
      <w:pPr>
        <w:pStyle w:val="NoSpacing"/>
        <w:ind w:left="567" w:hanging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626CBC">
        <w:rPr>
          <w:i/>
          <w:sz w:val="24"/>
          <w:szCs w:val="24"/>
        </w:rPr>
        <w:t>Scotland</w:t>
      </w:r>
    </w:p>
    <w:p w:rsidR="00626CBC" w:rsidRPr="00626CBC" w:rsidRDefault="00626CBC" w:rsidP="00FC6869">
      <w:pPr>
        <w:pStyle w:val="NoSpacing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26CBC">
        <w:rPr>
          <w:sz w:val="24"/>
          <w:szCs w:val="24"/>
        </w:rPr>
        <w:t>Region 1</w:t>
      </w:r>
      <w:r w:rsidR="00562DB3">
        <w:rPr>
          <w:sz w:val="24"/>
          <w:szCs w:val="24"/>
        </w:rPr>
        <w:tab/>
      </w:r>
      <w:r w:rsidR="00562DB3">
        <w:rPr>
          <w:sz w:val="24"/>
          <w:szCs w:val="24"/>
        </w:rPr>
        <w:tab/>
      </w:r>
      <w:r w:rsidR="00562DB3">
        <w:rPr>
          <w:sz w:val="24"/>
          <w:szCs w:val="24"/>
        </w:rPr>
        <w:tab/>
        <w:t>£223</w:t>
      </w:r>
      <w:r w:rsidR="001E625E">
        <w:rPr>
          <w:sz w:val="24"/>
          <w:szCs w:val="24"/>
        </w:rPr>
        <w:tab/>
      </w:r>
      <w:r w:rsidR="001E625E">
        <w:rPr>
          <w:sz w:val="24"/>
          <w:szCs w:val="24"/>
        </w:rPr>
        <w:tab/>
        <w:t>£90</w:t>
      </w:r>
    </w:p>
    <w:p w:rsidR="00626CBC" w:rsidRPr="00626CBC" w:rsidRDefault="00626CBC" w:rsidP="00FC6869">
      <w:pPr>
        <w:pStyle w:val="NoSpacing"/>
        <w:ind w:left="567" w:hanging="567"/>
        <w:jc w:val="both"/>
        <w:rPr>
          <w:sz w:val="24"/>
          <w:szCs w:val="24"/>
        </w:rPr>
      </w:pPr>
      <w:r w:rsidRPr="00626CBC">
        <w:rPr>
          <w:sz w:val="24"/>
          <w:szCs w:val="24"/>
        </w:rPr>
        <w:tab/>
        <w:t>Region 2</w:t>
      </w:r>
      <w:r w:rsidR="001E625E">
        <w:rPr>
          <w:sz w:val="24"/>
          <w:szCs w:val="24"/>
        </w:rPr>
        <w:tab/>
      </w:r>
      <w:r w:rsidR="001E625E">
        <w:rPr>
          <w:sz w:val="24"/>
          <w:szCs w:val="24"/>
        </w:rPr>
        <w:tab/>
      </w:r>
      <w:r w:rsidR="001E625E">
        <w:rPr>
          <w:sz w:val="24"/>
          <w:szCs w:val="24"/>
        </w:rPr>
        <w:tab/>
      </w:r>
      <w:proofErr w:type="gramStart"/>
      <w:r w:rsidR="001E625E">
        <w:rPr>
          <w:sz w:val="24"/>
          <w:szCs w:val="24"/>
        </w:rPr>
        <w:t>£  38</w:t>
      </w:r>
      <w:proofErr w:type="gramEnd"/>
      <w:r w:rsidR="001E625E">
        <w:rPr>
          <w:sz w:val="24"/>
          <w:szCs w:val="24"/>
        </w:rPr>
        <w:tab/>
      </w:r>
      <w:r w:rsidR="001E625E">
        <w:rPr>
          <w:sz w:val="24"/>
          <w:szCs w:val="24"/>
        </w:rPr>
        <w:tab/>
        <w:t>£15</w:t>
      </w:r>
    </w:p>
    <w:p w:rsidR="00626CBC" w:rsidRDefault="00626CBC" w:rsidP="00FC6869">
      <w:pPr>
        <w:pStyle w:val="NoSpacing"/>
        <w:ind w:left="567" w:hanging="567"/>
        <w:jc w:val="both"/>
        <w:rPr>
          <w:b/>
          <w:sz w:val="24"/>
          <w:szCs w:val="24"/>
        </w:rPr>
      </w:pPr>
      <w:r w:rsidRPr="00626CBC">
        <w:rPr>
          <w:sz w:val="24"/>
          <w:szCs w:val="24"/>
        </w:rPr>
        <w:tab/>
        <w:t>Region 3</w:t>
      </w:r>
      <w:r w:rsidR="001E625E">
        <w:rPr>
          <w:sz w:val="24"/>
          <w:szCs w:val="24"/>
        </w:rPr>
        <w:tab/>
      </w:r>
      <w:r w:rsidR="001E625E">
        <w:rPr>
          <w:sz w:val="24"/>
          <w:szCs w:val="24"/>
        </w:rPr>
        <w:tab/>
      </w:r>
      <w:r w:rsidR="001E625E">
        <w:rPr>
          <w:sz w:val="24"/>
          <w:szCs w:val="24"/>
        </w:rPr>
        <w:tab/>
      </w:r>
      <w:proofErr w:type="gramStart"/>
      <w:r w:rsidR="001E625E">
        <w:rPr>
          <w:sz w:val="24"/>
          <w:szCs w:val="24"/>
        </w:rPr>
        <w:t>£  12</w:t>
      </w:r>
      <w:proofErr w:type="gramEnd"/>
      <w:r w:rsidR="001E625E">
        <w:rPr>
          <w:sz w:val="24"/>
          <w:szCs w:val="24"/>
        </w:rPr>
        <w:tab/>
      </w:r>
      <w:r w:rsidR="001E625E">
        <w:rPr>
          <w:sz w:val="24"/>
          <w:szCs w:val="24"/>
        </w:rPr>
        <w:tab/>
        <w:t>£  5</w:t>
      </w:r>
    </w:p>
    <w:p w:rsidR="00626CBC" w:rsidRDefault="00626CBC" w:rsidP="00FC6869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626CBC" w:rsidRPr="00626CBC" w:rsidRDefault="00626CBC" w:rsidP="00FC6869">
      <w:pPr>
        <w:pStyle w:val="NoSpacing"/>
        <w:ind w:left="567" w:hanging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626CBC">
        <w:rPr>
          <w:i/>
          <w:sz w:val="24"/>
          <w:szCs w:val="24"/>
        </w:rPr>
        <w:t>Wales</w:t>
      </w:r>
      <w:r w:rsidR="00562DB3">
        <w:rPr>
          <w:i/>
          <w:sz w:val="24"/>
          <w:szCs w:val="24"/>
        </w:rPr>
        <w:tab/>
      </w:r>
      <w:r w:rsidR="00562DB3">
        <w:rPr>
          <w:i/>
          <w:sz w:val="24"/>
          <w:szCs w:val="24"/>
        </w:rPr>
        <w:tab/>
      </w:r>
      <w:r w:rsidR="00562DB3">
        <w:rPr>
          <w:i/>
          <w:sz w:val="24"/>
          <w:szCs w:val="24"/>
        </w:rPr>
        <w:tab/>
      </w:r>
      <w:r w:rsidR="00562DB3" w:rsidRPr="00562DB3">
        <w:rPr>
          <w:sz w:val="24"/>
          <w:szCs w:val="24"/>
        </w:rPr>
        <w:t>£112</w:t>
      </w:r>
      <w:r w:rsidR="00562DB3" w:rsidRPr="00562DB3">
        <w:rPr>
          <w:sz w:val="24"/>
          <w:szCs w:val="24"/>
        </w:rPr>
        <w:tab/>
      </w:r>
      <w:r w:rsidR="00562DB3" w:rsidRPr="00562DB3">
        <w:rPr>
          <w:sz w:val="24"/>
          <w:szCs w:val="24"/>
        </w:rPr>
        <w:tab/>
        <w:t>£45</w:t>
      </w:r>
    </w:p>
    <w:p w:rsidR="00626CBC" w:rsidRPr="00562DB3" w:rsidRDefault="00562DB3" w:rsidP="00FC6869">
      <w:pPr>
        <w:pStyle w:val="NoSpacing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62DB3">
        <w:rPr>
          <w:sz w:val="24"/>
          <w:szCs w:val="24"/>
        </w:rPr>
        <w:t>NB Disregard</w:t>
      </w:r>
      <w:r>
        <w:rPr>
          <w:sz w:val="24"/>
          <w:szCs w:val="24"/>
        </w:rPr>
        <w:t>i</w:t>
      </w:r>
      <w:r w:rsidRPr="00562DB3">
        <w:rPr>
          <w:sz w:val="24"/>
          <w:szCs w:val="24"/>
        </w:rPr>
        <w:t>ng</w:t>
      </w:r>
      <w:r>
        <w:rPr>
          <w:sz w:val="24"/>
          <w:szCs w:val="24"/>
        </w:rPr>
        <w:t xml:space="preserve"> </w:t>
      </w:r>
      <w:r w:rsidRPr="00562DB3">
        <w:rPr>
          <w:sz w:val="24"/>
          <w:szCs w:val="24"/>
        </w:rPr>
        <w:t>the Redistr</w:t>
      </w:r>
      <w:r>
        <w:rPr>
          <w:sz w:val="24"/>
          <w:szCs w:val="24"/>
        </w:rPr>
        <w:t>i</w:t>
      </w:r>
      <w:r w:rsidRPr="00562DB3">
        <w:rPr>
          <w:sz w:val="24"/>
          <w:szCs w:val="24"/>
        </w:rPr>
        <w:t>b</w:t>
      </w:r>
      <w:r>
        <w:rPr>
          <w:sz w:val="24"/>
          <w:szCs w:val="24"/>
        </w:rPr>
        <w:t>u</w:t>
      </w:r>
      <w:r w:rsidRPr="00562DB3">
        <w:rPr>
          <w:sz w:val="24"/>
          <w:szCs w:val="24"/>
        </w:rPr>
        <w:t>ti</w:t>
      </w:r>
      <w:r>
        <w:rPr>
          <w:sz w:val="24"/>
          <w:szCs w:val="24"/>
        </w:rPr>
        <w:t>ve</w:t>
      </w:r>
      <w:r w:rsidRPr="00562DB3">
        <w:rPr>
          <w:sz w:val="24"/>
          <w:szCs w:val="24"/>
        </w:rPr>
        <w:t xml:space="preserve"> payme</w:t>
      </w:r>
      <w:r>
        <w:rPr>
          <w:sz w:val="24"/>
          <w:szCs w:val="24"/>
        </w:rPr>
        <w:t>n</w:t>
      </w:r>
      <w:r w:rsidRPr="00562DB3">
        <w:rPr>
          <w:sz w:val="24"/>
          <w:szCs w:val="24"/>
        </w:rPr>
        <w:t>t</w:t>
      </w:r>
    </w:p>
    <w:p w:rsidR="00562DB3" w:rsidRDefault="00562DB3" w:rsidP="00FC6869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FC6869" w:rsidRDefault="00FC6869" w:rsidP="00FC6869">
      <w:pPr>
        <w:pStyle w:val="NoSpacing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>
        <w:rPr>
          <w:b/>
          <w:sz w:val="24"/>
          <w:szCs w:val="24"/>
        </w:rPr>
        <w:tab/>
        <w:t>What principle may be stated in the following terms:</w:t>
      </w:r>
    </w:p>
    <w:p w:rsidR="00FC6869" w:rsidRDefault="00FC6869" w:rsidP="00FC6869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FC6869" w:rsidRDefault="00FC6869" w:rsidP="00FC6869">
      <w:pPr>
        <w:pStyle w:val="NoSpacing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‘compensation for the compulsory acquisition of land cannot include an increase in value which is entirely due to the scheme underlying the acquisition’</w:t>
      </w:r>
    </w:p>
    <w:p w:rsidR="00FC6869" w:rsidRDefault="00FC6869" w:rsidP="00FC6869">
      <w:pPr>
        <w:pStyle w:val="NoSpacing"/>
        <w:ind w:left="567" w:hanging="567"/>
        <w:jc w:val="both"/>
        <w:rPr>
          <w:b/>
          <w:sz w:val="24"/>
          <w:szCs w:val="24"/>
        </w:rPr>
      </w:pPr>
    </w:p>
    <w:p w:rsidR="00FC6869" w:rsidRDefault="00FC6869" w:rsidP="00FC6869">
      <w:pPr>
        <w:pStyle w:val="NoSpacing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 Pointe Gourde principle</w:t>
      </w:r>
    </w:p>
    <w:p w:rsidR="00FC6869" w:rsidRDefault="00FC6869" w:rsidP="00280FCF">
      <w:pPr>
        <w:pStyle w:val="NoSpacing"/>
        <w:ind w:left="567" w:hanging="567"/>
        <w:rPr>
          <w:b/>
          <w:sz w:val="24"/>
          <w:szCs w:val="24"/>
        </w:rPr>
      </w:pPr>
    </w:p>
    <w:p w:rsidR="00FC6869" w:rsidRDefault="00FC6869" w:rsidP="00280FCF">
      <w:pPr>
        <w:pStyle w:val="NoSpacing"/>
        <w:ind w:left="567" w:hanging="567"/>
        <w:rPr>
          <w:b/>
          <w:sz w:val="24"/>
          <w:szCs w:val="24"/>
        </w:rPr>
      </w:pPr>
    </w:p>
    <w:p w:rsidR="00EE05B5" w:rsidRPr="00280FCF" w:rsidRDefault="00EE05B5" w:rsidP="00EE05B5">
      <w:pPr>
        <w:ind w:left="567" w:hanging="567"/>
        <w:rPr>
          <w:b/>
          <w:sz w:val="24"/>
          <w:szCs w:val="24"/>
        </w:rPr>
      </w:pPr>
      <w:r w:rsidRPr="00280FCF">
        <w:rPr>
          <w:sz w:val="24"/>
          <w:szCs w:val="24"/>
        </w:rPr>
        <w:tab/>
      </w:r>
      <w:r w:rsidRPr="00280FCF">
        <w:rPr>
          <w:sz w:val="24"/>
          <w:szCs w:val="24"/>
        </w:rPr>
        <w:tab/>
      </w:r>
      <w:r w:rsidRPr="00280FCF">
        <w:rPr>
          <w:b/>
          <w:sz w:val="24"/>
          <w:szCs w:val="24"/>
        </w:rPr>
        <w:tab/>
      </w:r>
    </w:p>
    <w:sectPr w:rsidR="00EE05B5" w:rsidRPr="00280FCF" w:rsidSect="00DF18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4F" w:rsidRDefault="000C624F" w:rsidP="00477906">
      <w:pPr>
        <w:spacing w:after="0" w:line="240" w:lineRule="auto"/>
      </w:pPr>
      <w:r>
        <w:separator/>
      </w:r>
    </w:p>
  </w:endnote>
  <w:endnote w:type="continuationSeparator" w:id="0">
    <w:p w:rsidR="000C624F" w:rsidRDefault="000C624F" w:rsidP="0047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35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906" w:rsidRDefault="00477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2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7906" w:rsidRDefault="00477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4F" w:rsidRDefault="000C624F" w:rsidP="00477906">
      <w:pPr>
        <w:spacing w:after="0" w:line="240" w:lineRule="auto"/>
      </w:pPr>
      <w:r>
        <w:separator/>
      </w:r>
    </w:p>
  </w:footnote>
  <w:footnote w:type="continuationSeparator" w:id="0">
    <w:p w:rsidR="000C624F" w:rsidRDefault="000C624F" w:rsidP="0047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C6FC3"/>
    <w:multiLevelType w:val="hybridMultilevel"/>
    <w:tmpl w:val="AA564E24"/>
    <w:lvl w:ilvl="0" w:tplc="24B2311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A6520B"/>
    <w:multiLevelType w:val="hybridMultilevel"/>
    <w:tmpl w:val="4754D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B5"/>
    <w:rsid w:val="00012572"/>
    <w:rsid w:val="000C624F"/>
    <w:rsid w:val="001E625E"/>
    <w:rsid w:val="001F79ED"/>
    <w:rsid w:val="0021044E"/>
    <w:rsid w:val="00280FCF"/>
    <w:rsid w:val="002E627A"/>
    <w:rsid w:val="00477906"/>
    <w:rsid w:val="00562DB3"/>
    <w:rsid w:val="00574913"/>
    <w:rsid w:val="005E0E04"/>
    <w:rsid w:val="00626CBC"/>
    <w:rsid w:val="00643A11"/>
    <w:rsid w:val="006A38CA"/>
    <w:rsid w:val="006C59E5"/>
    <w:rsid w:val="007578D1"/>
    <w:rsid w:val="008325B0"/>
    <w:rsid w:val="0088014F"/>
    <w:rsid w:val="009D06DD"/>
    <w:rsid w:val="00A33D49"/>
    <w:rsid w:val="00B2687B"/>
    <w:rsid w:val="00B31218"/>
    <w:rsid w:val="00B51F1E"/>
    <w:rsid w:val="00B66223"/>
    <w:rsid w:val="00B70B57"/>
    <w:rsid w:val="00CD6D9F"/>
    <w:rsid w:val="00CD701B"/>
    <w:rsid w:val="00D43280"/>
    <w:rsid w:val="00D9207B"/>
    <w:rsid w:val="00DB42FC"/>
    <w:rsid w:val="00DF188C"/>
    <w:rsid w:val="00EE05B5"/>
    <w:rsid w:val="00F66112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BCE46-C799-4B4C-8A71-2EB78D63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B5"/>
    <w:pPr>
      <w:ind w:left="720"/>
      <w:contextualSpacing/>
    </w:pPr>
  </w:style>
  <w:style w:type="paragraph" w:styleId="NoSpacing">
    <w:name w:val="No Spacing"/>
    <w:uiPriority w:val="1"/>
    <w:qFormat/>
    <w:rsid w:val="00832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06"/>
  </w:style>
  <w:style w:type="paragraph" w:styleId="Footer">
    <w:name w:val="footer"/>
    <w:basedOn w:val="Normal"/>
    <w:link w:val="FooterChar"/>
    <w:uiPriority w:val="99"/>
    <w:unhideWhenUsed/>
    <w:rsid w:val="0047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Dorota Szmid</cp:lastModifiedBy>
  <cp:revision>10</cp:revision>
  <dcterms:created xsi:type="dcterms:W3CDTF">2018-11-10T18:32:00Z</dcterms:created>
  <dcterms:modified xsi:type="dcterms:W3CDTF">2018-11-12T10:44:00Z</dcterms:modified>
</cp:coreProperties>
</file>